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35E67" w:rsidP="00743CDE">
      <w:pPr>
        <w:pStyle w:val="Title"/>
        <w:ind w:firstLine="720"/>
      </w:pPr>
      <w:r>
        <w:t>SPECIAL</w:t>
      </w:r>
      <w:r w:rsidR="00743CDE">
        <w:t xml:space="preserve"> MEETING OF THE CITY COUNCIL</w:t>
      </w:r>
    </w:p>
    <w:p w:rsidR="00743CDE" w:rsidRDefault="002B48F7" w:rsidP="00301E00">
      <w:pPr>
        <w:pBdr>
          <w:bottom w:val="dotted" w:sz="24" w:space="1" w:color="auto"/>
        </w:pBdr>
        <w:ind w:left="2880" w:firstLine="720"/>
        <w:rPr>
          <w:b/>
          <w:bCs/>
          <w:color w:val="FF0000"/>
        </w:rPr>
      </w:pPr>
      <w:r>
        <w:rPr>
          <w:b/>
          <w:bCs/>
          <w:color w:val="FF0000"/>
        </w:rPr>
        <w:t>TUESDAY SEPTEMBER 4</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2B48F7">
        <w:t>City on the 4</w:t>
      </w:r>
      <w:r w:rsidR="002B48F7">
        <w:rPr>
          <w:vertAlign w:val="superscript"/>
        </w:rPr>
        <w:t>th</w:t>
      </w:r>
      <w:r w:rsidR="002B1D2D">
        <w:t xml:space="preserve"> </w:t>
      </w:r>
      <w:r w:rsidR="002B48F7">
        <w:t>day of September</w:t>
      </w:r>
      <w:r w:rsidR="002B1D2D">
        <w:t xml:space="preserve"> at 6</w:t>
      </w:r>
      <w:r>
        <w:t xml:space="preserve">:00 o’clock P.M.  </w:t>
      </w:r>
    </w:p>
    <w:p w:rsidR="006102C6" w:rsidRDefault="006102C6" w:rsidP="00505DCB"/>
    <w:p w:rsidR="00505DCB" w:rsidRDefault="006102C6" w:rsidP="00505DCB">
      <w:r>
        <w:t>Roll call was held and p</w:t>
      </w:r>
      <w:r w:rsidR="002B48F7">
        <w:t>resent were:</w:t>
      </w:r>
      <w:r w:rsidR="0012107A">
        <w:t xml:space="preserve"> Council Members: Cornet</w:t>
      </w:r>
      <w:r w:rsidR="008337E5">
        <w:t>t</w:t>
      </w:r>
      <w:r w:rsidR="0089279C">
        <w:t xml:space="preserve">, </w:t>
      </w:r>
      <w:proofErr w:type="spellStart"/>
      <w:r w:rsidR="005E1B13">
        <w:t>Naprstek</w:t>
      </w:r>
      <w:proofErr w:type="spellEnd"/>
      <w:r w:rsidR="00CF747B">
        <w:t xml:space="preserve"> </w:t>
      </w:r>
      <w:r w:rsidR="00FF4530">
        <w:t xml:space="preserve">and </w:t>
      </w:r>
      <w:proofErr w:type="spellStart"/>
      <w:r w:rsidR="00FF4530">
        <w:t>Schlote</w:t>
      </w:r>
      <w:proofErr w:type="spellEnd"/>
      <w:r w:rsidR="00FF4530">
        <w:t>.</w:t>
      </w:r>
      <w:r w:rsidR="00CF747B">
        <w:t xml:space="preserve"> Absent:</w:t>
      </w:r>
      <w:r w:rsidR="002B48F7">
        <w:t xml:space="preserve"> Mayor </w:t>
      </w:r>
      <w:proofErr w:type="spellStart"/>
      <w:r w:rsidR="002B48F7">
        <w:t>Seip</w:t>
      </w:r>
      <w:proofErr w:type="spellEnd"/>
      <w:r w:rsidR="002B48F7">
        <w:t>.</w:t>
      </w:r>
    </w:p>
    <w:p w:rsidR="002B48F7" w:rsidRDefault="002B48F7" w:rsidP="00505DCB"/>
    <w:p w:rsidR="002B48F7" w:rsidRDefault="002B48F7" w:rsidP="00505DCB">
      <w:r>
        <w:t xml:space="preserve">Council Member </w:t>
      </w:r>
      <w:proofErr w:type="spellStart"/>
      <w:r>
        <w:t>Novicki</w:t>
      </w:r>
      <w:proofErr w:type="spellEnd"/>
      <w:r>
        <w:t xml:space="preserve"> arrived at 6:05 P.M. </w:t>
      </w:r>
    </w:p>
    <w:p w:rsidR="00743CDE" w:rsidRDefault="00743CDE" w:rsidP="00743CDE"/>
    <w:p w:rsidR="00743CDE" w:rsidRDefault="00743CDE" w:rsidP="00743CDE">
      <w:r>
        <w:t>The Pledge of Allegiance was then recited.</w:t>
      </w:r>
    </w:p>
    <w:p w:rsidR="00743CDE" w:rsidRDefault="00743CDE" w:rsidP="00743CDE"/>
    <w:p w:rsidR="00743CDE" w:rsidRDefault="002B48F7" w:rsidP="00743CDE">
      <w:r>
        <w:t xml:space="preserve">Council President </w:t>
      </w:r>
      <w:proofErr w:type="spellStart"/>
      <w:r>
        <w:t>Naprstek</w:t>
      </w:r>
      <w:proofErr w:type="spellEnd"/>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2B48F7" w:rsidRDefault="002B48F7" w:rsidP="002B48F7">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F54754" w:rsidRDefault="00F54754" w:rsidP="002B48F7"/>
    <w:p w:rsidR="00F54754" w:rsidRDefault="00F54754" w:rsidP="002B48F7"/>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F54754" w:rsidRDefault="00F54754" w:rsidP="00743CDE"/>
    <w:p w:rsidR="00F54754" w:rsidRDefault="00F54754" w:rsidP="00743CDE">
      <w:r>
        <w:t xml:space="preserve">City Administrator Holton stated that the amended FY 2017-2018 budget had been submitted to the state for approval. </w:t>
      </w:r>
    </w:p>
    <w:p w:rsidR="00F54754" w:rsidRDefault="00F54754" w:rsidP="00743CDE"/>
    <w:p w:rsidR="00F54754" w:rsidRDefault="00F54754" w:rsidP="00743CDE">
      <w:r>
        <w:t>The second budget workshop for FY 2018-2019 was then held an</w:t>
      </w:r>
      <w:r w:rsidR="00422D11">
        <w:t xml:space="preserve">d Holton explained each individual fund for </w:t>
      </w:r>
      <w:r>
        <w:t xml:space="preserve">the overall city budget. </w:t>
      </w:r>
      <w:r w:rsidR="00422D11">
        <w:t xml:space="preserve">Questions were raised on proposed salary increases that the council would approve in October. A final </w:t>
      </w:r>
      <w:r w:rsidR="004D6F47">
        <w:t xml:space="preserve">public </w:t>
      </w:r>
      <w:r w:rsidR="00422D11">
        <w:t>hearing will need to be held before September 20</w:t>
      </w:r>
      <w:r w:rsidR="00422D11" w:rsidRPr="00422D11">
        <w:rPr>
          <w:vertAlign w:val="superscript"/>
        </w:rPr>
        <w:t>th</w:t>
      </w:r>
      <w:r w:rsidR="00422D11">
        <w:t xml:space="preserve"> to approve the budget. </w:t>
      </w:r>
    </w:p>
    <w:p w:rsidR="002B1D2D" w:rsidRDefault="002B1D2D" w:rsidP="00743CDE"/>
    <w:p w:rsidR="009B250A" w:rsidRDefault="009B250A" w:rsidP="00743CDE"/>
    <w:p w:rsidR="00A567D8" w:rsidRPr="00DE23C1" w:rsidRDefault="00F15DAE" w:rsidP="00743CDE">
      <w:r>
        <w:t>I</w:t>
      </w:r>
      <w:r w:rsidR="00A567D8" w:rsidRPr="00DE23C1">
        <w:t xml:space="preserve">t was moved </w:t>
      </w:r>
      <w:r w:rsidR="008337E5">
        <w:t>by</w:t>
      </w:r>
      <w:r w:rsidR="00F54754">
        <w:t xml:space="preserve"> </w:t>
      </w:r>
      <w:proofErr w:type="spellStart"/>
      <w:r w:rsidR="00F54754">
        <w:t>Schlote</w:t>
      </w:r>
      <w:proofErr w:type="spellEnd"/>
      <w:r w:rsidR="00830FA8" w:rsidRPr="00DE23C1">
        <w:t>, seconde</w:t>
      </w:r>
      <w:r w:rsidR="00F54754">
        <w:t>d by Cornett</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4660B7" w:rsidRPr="00DE23C1" w:rsidRDefault="004660B7" w:rsidP="00743CDE"/>
    <w:p w:rsidR="00743CDE" w:rsidRDefault="00F54754" w:rsidP="00743CDE">
      <w:r>
        <w:t>TIME: 7:01</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10730" w:rsidRDefault="00710730" w:rsidP="00743CDE">
      <w:pPr>
        <w:jc w:val="both"/>
      </w:pPr>
      <w:r>
        <w:t xml:space="preserve">Michael </w:t>
      </w:r>
      <w:proofErr w:type="spellStart"/>
      <w:proofErr w:type="gramStart"/>
      <w:r>
        <w:t>Naprstek</w:t>
      </w:r>
      <w:proofErr w:type="spellEnd"/>
      <w:r>
        <w:t xml:space="preserve"> ,</w:t>
      </w:r>
      <w:proofErr w:type="gramEnd"/>
      <w:r>
        <w:t xml:space="preserve"> Council Presiden</w:t>
      </w:r>
      <w:bookmarkStart w:id="0" w:name="_GoBack"/>
      <w:bookmarkEnd w:id="0"/>
      <w:r>
        <w:t>t</w:t>
      </w:r>
    </w:p>
    <w:p w:rsidR="00743CDE" w:rsidRDefault="00016966" w:rsidP="00743CDE">
      <w:pPr>
        <w:jc w:val="both"/>
      </w:pPr>
      <w:r>
        <w:t xml:space="preserve">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2B48F7">
        <w:lastRenderedPageBreak/>
        <w:t>9/4</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Default="00DD6E49" w:rsidP="00743CDE">
      <w:pPr>
        <w:tabs>
          <w:tab w:val="center" w:pos="4320"/>
          <w:tab w:val="decimal" w:pos="7200"/>
        </w:tabs>
      </w:pPr>
    </w:p>
    <w:p w:rsidR="00DD6E49" w:rsidRDefault="00DD6E49" w:rsidP="00743CDE">
      <w:pPr>
        <w:tabs>
          <w:tab w:val="center" w:pos="4320"/>
          <w:tab w:val="decimal" w:pos="7200"/>
        </w:tabs>
      </w:pPr>
    </w:p>
    <w:sectPr w:rsidR="00DD6E49" w:rsidSect="00710730">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E68FF"/>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1D2D"/>
    <w:rsid w:val="002B2408"/>
    <w:rsid w:val="002B3E22"/>
    <w:rsid w:val="002B48F7"/>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2D11"/>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2B67"/>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D6F47"/>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3538"/>
    <w:rsid w:val="006F7E41"/>
    <w:rsid w:val="00702C0D"/>
    <w:rsid w:val="00710730"/>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054F"/>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9296B"/>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37E5"/>
    <w:rsid w:val="00835E67"/>
    <w:rsid w:val="00836F1F"/>
    <w:rsid w:val="00837C7E"/>
    <w:rsid w:val="0084012C"/>
    <w:rsid w:val="00847EDC"/>
    <w:rsid w:val="0085138A"/>
    <w:rsid w:val="0085452E"/>
    <w:rsid w:val="00856947"/>
    <w:rsid w:val="008624FE"/>
    <w:rsid w:val="008655AE"/>
    <w:rsid w:val="00866025"/>
    <w:rsid w:val="00867CFE"/>
    <w:rsid w:val="00871369"/>
    <w:rsid w:val="0087295F"/>
    <w:rsid w:val="00874654"/>
    <w:rsid w:val="00880140"/>
    <w:rsid w:val="00881D3A"/>
    <w:rsid w:val="00885C7C"/>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3FE"/>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0086"/>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964"/>
    <w:rsid w:val="00C41D1E"/>
    <w:rsid w:val="00C451A8"/>
    <w:rsid w:val="00C57AD8"/>
    <w:rsid w:val="00C647E7"/>
    <w:rsid w:val="00C66D90"/>
    <w:rsid w:val="00C66FF1"/>
    <w:rsid w:val="00C7155C"/>
    <w:rsid w:val="00C72366"/>
    <w:rsid w:val="00C74149"/>
    <w:rsid w:val="00C7425E"/>
    <w:rsid w:val="00C81543"/>
    <w:rsid w:val="00C84840"/>
    <w:rsid w:val="00C85994"/>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3E16"/>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3859"/>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D6E49"/>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4754"/>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6B598-7758-4F8B-B81C-05B54D09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26</cp:revision>
  <cp:lastPrinted>2018-09-05T18:55:00Z</cp:lastPrinted>
  <dcterms:created xsi:type="dcterms:W3CDTF">2018-06-18T21:32:00Z</dcterms:created>
  <dcterms:modified xsi:type="dcterms:W3CDTF">2018-09-05T18:55:00Z</dcterms:modified>
</cp:coreProperties>
</file>